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right="0" w:rightChars="0"/>
              <w:jc w:val="left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积极回忆在幼儿园的成长过程，体验成长的快乐，珍惜在幼儿园三年的时光。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用各种演唱形式表现歌曲的结构，用美好的歌声书法对幼儿园与教师的浓浓深情。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3.用自己喜欢的绘画形式记录幼儿园有趣的事情，大胆创想。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4.在游戏中学会运用不同的图形进行填补地板，在操作中获得新的经验。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5.在生活中了解电梯的使用方法，并学会正确使用电梯。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来园来园后户外活动中各区域游戏中的安全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户外休息的情况，并学会动静交替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美术：我们的幼儿园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音乐：毕业歌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语言：美好时光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健康：明亮的眼睛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安全：电梯里的安全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阅读区看书的情况。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二：香香小厨房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绳子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角色区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牙齿大街那些事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：小白小白上楼梯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音乐游戏：三只小猫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能将自己的物品按类别快速整理到自己储藏室的柜子中。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2F3C93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1076</Words>
  <Characters>1091</Characters>
  <Lines>8</Lines>
  <Paragraphs>2</Paragraphs>
  <TotalTime>199</TotalTime>
  <ScaleCrop>false</ScaleCrop>
  <LinksUpToDate>false</LinksUpToDate>
  <CharactersWithSpaces>1145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2024-05-16T05:50:00Z</cp:lastPrinted>
  <dcterms:modified xsi:type="dcterms:W3CDTF">2024-06-04T05:59:26Z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31B9E68781F942B0995E2E090EF089FD_13</vt:lpwstr>
  </property>
</Properties>
</file>